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03" w:rsidRDefault="003F6C74">
      <w:pPr>
        <w:rPr>
          <w:lang/>
        </w:rPr>
      </w:pPr>
    </w:p>
    <w:p w:rsidR="00D92680" w:rsidRPr="00D92680" w:rsidRDefault="00D92680">
      <w:pPr>
        <w:rPr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8B3D96" w:rsidRPr="0038257C" w:rsidTr="005F0738">
        <w:tc>
          <w:tcPr>
            <w:tcW w:w="9290" w:type="dxa"/>
            <w:shd w:val="clear" w:color="auto" w:fill="E0E0E0"/>
            <w:vAlign w:val="center"/>
          </w:tcPr>
          <w:p w:rsidR="008B3D96" w:rsidRPr="0038257C" w:rsidRDefault="008B3D96" w:rsidP="005F0738">
            <w:pPr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11. Контрола квалитета</w:t>
            </w:r>
          </w:p>
          <w:p w:rsidR="008B3D96" w:rsidRPr="0038257C" w:rsidRDefault="008B3D96" w:rsidP="005F0738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8B3D96" w:rsidRPr="0038257C" w:rsidTr="005F0738">
        <w:tc>
          <w:tcPr>
            <w:tcW w:w="9290" w:type="dxa"/>
            <w:tcBorders>
              <w:bottom w:val="single" w:sz="12" w:space="0" w:color="auto"/>
            </w:tcBorders>
          </w:tcPr>
          <w:p w:rsidR="009B40A3" w:rsidRPr="00B36BB9" w:rsidRDefault="009B40A3" w:rsidP="009B40A3">
            <w:pPr>
              <w:jc w:val="both"/>
              <w:rPr>
                <w:sz w:val="22"/>
                <w:szCs w:val="22"/>
              </w:rPr>
            </w:pPr>
          </w:p>
          <w:p w:rsidR="00C54A7E" w:rsidRDefault="0006015A" w:rsidP="009B40A3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Законом о високом образовању Србије и пратећим </w:t>
            </w:r>
            <w:r w:rsidR="0015323D">
              <w:rPr>
                <w:sz w:val="22"/>
                <w:szCs w:val="22"/>
                <w:lang w:val="sr-Cyrl-CS"/>
              </w:rPr>
              <w:t xml:space="preserve">статутима, правилницима и другим актима универзитета и факултета предвиђене су мере за </w:t>
            </w:r>
            <w:r w:rsidR="0015323D" w:rsidRPr="006374D2">
              <w:rPr>
                <w:sz w:val="22"/>
                <w:szCs w:val="22"/>
                <w:lang w:val="sr-Cyrl-CS"/>
              </w:rPr>
              <w:t>обезбеђење квалитета студијских програма</w:t>
            </w:r>
            <w:r w:rsidR="0015323D">
              <w:rPr>
                <w:sz w:val="22"/>
                <w:szCs w:val="22"/>
                <w:lang w:val="sr-Cyrl-CS"/>
              </w:rPr>
              <w:t xml:space="preserve"> које се</w:t>
            </w:r>
            <w:r w:rsidR="0015323D" w:rsidRPr="006374D2">
              <w:rPr>
                <w:sz w:val="22"/>
                <w:szCs w:val="22"/>
                <w:lang w:val="sr-Cyrl-CS"/>
              </w:rPr>
              <w:t xml:space="preserve"> примењују се на сва три нивоа студија а тиме и за</w:t>
            </w:r>
            <w:r w:rsidR="0015323D">
              <w:rPr>
                <w:sz w:val="22"/>
                <w:szCs w:val="22"/>
                <w:lang w:val="sr-Cyrl-CS"/>
              </w:rPr>
              <w:t xml:space="preserve"> заједнички студијски програм</w:t>
            </w:r>
            <w:r w:rsidR="00C42428">
              <w:rPr>
                <w:sz w:val="22"/>
                <w:szCs w:val="22"/>
                <w:lang w:val="sr-Cyrl-CS"/>
              </w:rPr>
              <w:t xml:space="preserve"> </w:t>
            </w:r>
            <w:r w:rsidR="0015323D">
              <w:rPr>
                <w:sz w:val="22"/>
                <w:szCs w:val="22"/>
              </w:rPr>
              <w:t xml:space="preserve">мастер </w:t>
            </w:r>
            <w:r w:rsidR="0015323D">
              <w:rPr>
                <w:sz w:val="22"/>
                <w:szCs w:val="22"/>
                <w:lang w:val="ru-RU"/>
              </w:rPr>
              <w:t>академских</w:t>
            </w:r>
            <w:r w:rsidR="00C42428">
              <w:rPr>
                <w:sz w:val="22"/>
                <w:szCs w:val="22"/>
                <w:lang w:val="ru-RU"/>
              </w:rPr>
              <w:t xml:space="preserve"> </w:t>
            </w:r>
            <w:r w:rsidR="0015323D">
              <w:rPr>
                <w:sz w:val="22"/>
                <w:szCs w:val="22"/>
                <w:lang w:val="ru-RU"/>
              </w:rPr>
              <w:t>студија.</w:t>
            </w:r>
            <w:r w:rsidR="00701C87">
              <w:rPr>
                <w:sz w:val="22"/>
                <w:szCs w:val="22"/>
                <w:lang w:val="ru-RU"/>
              </w:rPr>
              <w:t xml:space="preserve"> </w:t>
            </w:r>
            <w:r w:rsidR="0053532F">
              <w:rPr>
                <w:sz w:val="22"/>
                <w:szCs w:val="22"/>
                <w:lang w:val="sr-Cyrl-CS"/>
              </w:rPr>
              <w:t>Универзитети, односно ф</w:t>
            </w:r>
            <w:r w:rsidR="009B40A3">
              <w:rPr>
                <w:sz w:val="22"/>
                <w:szCs w:val="22"/>
                <w:lang w:val="sr-Cyrl-CS"/>
              </w:rPr>
              <w:t>акултет</w:t>
            </w:r>
            <w:r w:rsidR="0053532F">
              <w:rPr>
                <w:sz w:val="22"/>
                <w:szCs w:val="22"/>
                <w:lang w:val="sr-Cyrl-CS"/>
              </w:rPr>
              <w:t>и</w:t>
            </w:r>
            <w:r w:rsidR="00FC6B6A">
              <w:rPr>
                <w:sz w:val="22"/>
                <w:szCs w:val="22"/>
                <w:lang w:val="sr-Cyrl-CS"/>
              </w:rPr>
              <w:t xml:space="preserve"> </w:t>
            </w:r>
            <w:r w:rsidR="0053532F">
              <w:rPr>
                <w:sz w:val="22"/>
                <w:szCs w:val="22"/>
                <w:lang w:val="sr-Cyrl-CS"/>
              </w:rPr>
              <w:t>својим статутима</w:t>
            </w:r>
            <w:r w:rsidR="009B40A3" w:rsidRPr="006374D2">
              <w:rPr>
                <w:sz w:val="22"/>
                <w:szCs w:val="22"/>
                <w:lang w:val="sr-Cyrl-CS"/>
              </w:rPr>
              <w:t xml:space="preserve"> и правилницима </w:t>
            </w:r>
            <w:r w:rsidR="009B40A3">
              <w:rPr>
                <w:sz w:val="22"/>
                <w:szCs w:val="22"/>
                <w:lang w:val="sr-Cyrl-CS"/>
              </w:rPr>
              <w:t>(Правилник о обезбеђењу квалитета студијских програма, Правилник о обезбеђењу квалитета наставног процеса и вредновању студената, Правилник о самовредн</w:t>
            </w:r>
            <w:bookmarkStart w:id="0" w:name="_GoBack"/>
            <w:r w:rsidR="009B40A3">
              <w:rPr>
                <w:sz w:val="22"/>
                <w:szCs w:val="22"/>
                <w:lang w:val="sr-Cyrl-CS"/>
              </w:rPr>
              <w:t>ова</w:t>
            </w:r>
            <w:bookmarkEnd w:id="0"/>
            <w:r w:rsidR="009B40A3">
              <w:rPr>
                <w:sz w:val="22"/>
                <w:szCs w:val="22"/>
                <w:lang w:val="sr-Cyrl-CS"/>
              </w:rPr>
              <w:t>њу студијских програма наставе и услова рада) има</w:t>
            </w:r>
            <w:r w:rsidR="00C4075E">
              <w:rPr>
                <w:sz w:val="22"/>
                <w:szCs w:val="22"/>
                <w:lang w:val="sr-Cyrl-CS"/>
              </w:rPr>
              <w:t>ју</w:t>
            </w:r>
            <w:r w:rsidR="00FC6B6A">
              <w:rPr>
                <w:sz w:val="22"/>
                <w:szCs w:val="22"/>
                <w:lang w:val="sr-Cyrl-CS"/>
              </w:rPr>
              <w:t xml:space="preserve"> </w:t>
            </w:r>
            <w:r w:rsidR="009B40A3" w:rsidRPr="006374D2">
              <w:rPr>
                <w:sz w:val="22"/>
                <w:szCs w:val="22"/>
                <w:lang w:val="sr-Cyrl-CS"/>
              </w:rPr>
              <w:t xml:space="preserve">дефинисане поступке за одобравање, праћење и контролу програма студија. </w:t>
            </w:r>
          </w:p>
          <w:p w:rsidR="009B40A3" w:rsidRPr="0059394C" w:rsidRDefault="00396D19" w:rsidP="009B40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Прва година заједничког студијског програма мастер академских студија Ерозија земљишта и превенција од бујичних поплава реализује се средствима ЕУ у оквиру Ерасмус+К2 пројекта «Ерозија земљишта и превенција од бујичних поплава: развој курикулума на универзитетима Западног Балкана». Контрола квалитета одвијања наставног процеса на заједничком студијском програму одвија се кроз активности предвиђене пројектом (план контроле квалитета, евалуација силабуса и др.). </w:t>
            </w:r>
            <w:r w:rsidR="00C54A7E">
              <w:rPr>
                <w:sz w:val="22"/>
                <w:szCs w:val="22"/>
                <w:lang w:val="ru-RU"/>
              </w:rPr>
              <w:t>Академски одбор, који је тело Конзорцијума</w:t>
            </w:r>
            <w:r w:rsidR="00AE5B32">
              <w:rPr>
                <w:sz w:val="22"/>
                <w:szCs w:val="22"/>
                <w:lang w:val="ru-RU"/>
              </w:rPr>
              <w:t xml:space="preserve"> универзитета</w:t>
            </w:r>
            <w:r w:rsidR="00FC20F9">
              <w:rPr>
                <w:sz w:val="22"/>
                <w:szCs w:val="22"/>
                <w:lang w:val="ru-RU"/>
              </w:rPr>
              <w:t xml:space="preserve"> </w:t>
            </w:r>
            <w:r w:rsidR="00C54A7E">
              <w:rPr>
                <w:sz w:val="22"/>
                <w:szCs w:val="22"/>
                <w:lang w:val="ru-RU"/>
              </w:rPr>
              <w:t>и кога чине представници свих универзитета</w:t>
            </w:r>
            <w:r w:rsidR="00FC20F9">
              <w:rPr>
                <w:sz w:val="22"/>
                <w:szCs w:val="22"/>
                <w:lang w:val="ru-RU"/>
              </w:rPr>
              <w:t xml:space="preserve"> који учествију у реализацији мастер акдемских студија</w:t>
            </w:r>
            <w:r w:rsidR="00C54A7E">
              <w:rPr>
                <w:sz w:val="22"/>
                <w:szCs w:val="22"/>
                <w:lang w:val="ru-RU"/>
              </w:rPr>
              <w:t xml:space="preserve"> надгледа спровођење заједничког студијског програма и сноси одговорност за свеобухватни квалитет. </w:t>
            </w:r>
            <w:r w:rsidR="002E470E" w:rsidRPr="00342297">
              <w:rPr>
                <w:sz w:val="22"/>
                <w:szCs w:val="22"/>
                <w:lang w:val="sr-Cyrl-CS"/>
              </w:rPr>
              <w:t xml:space="preserve">Академски одбор </w:t>
            </w:r>
            <w:r w:rsidR="00B71040" w:rsidRPr="00342297">
              <w:rPr>
                <w:sz w:val="22"/>
                <w:szCs w:val="22"/>
                <w:lang w:val="sr-Cyrl-CS"/>
              </w:rPr>
              <w:t>предлаже</w:t>
            </w:r>
            <w:r w:rsidR="002E470E" w:rsidRPr="00342297">
              <w:rPr>
                <w:sz w:val="22"/>
                <w:szCs w:val="22"/>
                <w:lang w:val="sr-Cyrl-CS"/>
              </w:rPr>
              <w:t xml:space="preserve"> </w:t>
            </w:r>
            <w:hyperlink r:id="rId5" w:history="1">
              <w:r w:rsidR="009B40A3" w:rsidRPr="00342297">
                <w:rPr>
                  <w:rStyle w:val="Hyperlink"/>
                  <w:color w:val="auto"/>
                  <w:sz w:val="22"/>
                  <w:szCs w:val="22"/>
                  <w:u w:val="none"/>
                  <w:lang w:val="sr-Cyrl-CS"/>
                </w:rPr>
                <w:t>Комисију за контролу квалитета</w:t>
              </w:r>
            </w:hyperlink>
            <w:r w:rsidR="00AE5B32" w:rsidRPr="00342297">
              <w:rPr>
                <w:sz w:val="22"/>
                <w:szCs w:val="22"/>
                <w:lang/>
              </w:rPr>
              <w:t xml:space="preserve"> а усваја је </w:t>
            </w:r>
            <w:r w:rsidR="00342297" w:rsidRPr="00342297">
              <w:rPr>
                <w:sz w:val="22"/>
                <w:szCs w:val="22"/>
                <w:lang/>
              </w:rPr>
              <w:t xml:space="preserve">координатор студијског програма Универзитет у Београду Шумарски факултет. Комисију за контролу квалитета чине </w:t>
            </w:r>
            <w:r w:rsidR="00D10D82">
              <w:rPr>
                <w:sz w:val="22"/>
                <w:szCs w:val="22"/>
                <w:lang/>
              </w:rPr>
              <w:t>чланови</w:t>
            </w:r>
            <w:r w:rsidR="009F02A0" w:rsidRPr="00342297">
              <w:rPr>
                <w:sz w:val="22"/>
                <w:szCs w:val="22"/>
                <w:lang/>
              </w:rPr>
              <w:t xml:space="preserve"> са универзитета носилаца заједничког студијског програма. </w:t>
            </w:r>
            <w:r w:rsidR="009F02A0" w:rsidRPr="00342297">
              <w:rPr>
                <w:sz w:val="22"/>
                <w:szCs w:val="22"/>
                <w:lang w:val="sr-Cyrl-CS"/>
              </w:rPr>
              <w:t>Комисија</w:t>
            </w:r>
            <w:r w:rsidR="002E470E" w:rsidRPr="00342297">
              <w:rPr>
                <w:sz w:val="22"/>
                <w:szCs w:val="22"/>
                <w:lang w:val="sr-Cyrl-CS"/>
              </w:rPr>
              <w:t xml:space="preserve"> </w:t>
            </w:r>
            <w:r w:rsidR="009B40A3" w:rsidRPr="00342297">
              <w:rPr>
                <w:sz w:val="22"/>
                <w:szCs w:val="22"/>
                <w:lang w:val="sr-Cyrl-CS"/>
              </w:rPr>
              <w:t xml:space="preserve">редовно подноси извештај </w:t>
            </w:r>
            <w:r w:rsidR="002E470E" w:rsidRPr="00342297">
              <w:rPr>
                <w:sz w:val="22"/>
                <w:szCs w:val="22"/>
                <w:lang w:val="sr-Cyrl-CS"/>
              </w:rPr>
              <w:t>координатору студијског програм</w:t>
            </w:r>
            <w:r w:rsidR="002E470E" w:rsidRPr="00FC6B6A">
              <w:rPr>
                <w:sz w:val="22"/>
                <w:szCs w:val="22"/>
                <w:lang w:val="sr-Cyrl-CS"/>
              </w:rPr>
              <w:t xml:space="preserve">а Универзитету у Београду </w:t>
            </w:r>
            <w:r w:rsidR="009B40A3" w:rsidRPr="00FC6B6A">
              <w:rPr>
                <w:sz w:val="22"/>
                <w:szCs w:val="22"/>
                <w:lang w:val="sr-Cyrl-CS"/>
              </w:rPr>
              <w:t>о резултатима свога рада.</w:t>
            </w:r>
            <w:r w:rsidR="009B40A3" w:rsidRPr="006374D2">
              <w:rPr>
                <w:sz w:val="22"/>
                <w:szCs w:val="22"/>
                <w:lang w:val="sr-Cyrl-CS"/>
              </w:rPr>
              <w:t xml:space="preserve"> </w:t>
            </w:r>
            <w:r w:rsidR="00F6654D">
              <w:rPr>
                <w:sz w:val="22"/>
                <w:szCs w:val="22"/>
                <w:lang w:val="sr-Cyrl-CS"/>
              </w:rPr>
              <w:t>Саставни део извештаја су резултати спроведених</w:t>
            </w:r>
            <w:r w:rsidR="009B40A3" w:rsidRPr="00D92680">
              <w:rPr>
                <w:sz w:val="22"/>
                <w:szCs w:val="22"/>
                <w:lang w:val="sr-Cyrl-CS"/>
              </w:rPr>
              <w:t xml:space="preserve"> </w:t>
            </w:r>
            <w:r w:rsidR="00F6654D" w:rsidRPr="00D92680">
              <w:rPr>
                <w:sz w:val="22"/>
                <w:szCs w:val="22"/>
                <w:lang/>
              </w:rPr>
              <w:t xml:space="preserve">анкета </w:t>
            </w:r>
            <w:r w:rsidR="009B40A3" w:rsidRPr="00D92680">
              <w:rPr>
                <w:sz w:val="22"/>
                <w:szCs w:val="22"/>
                <w:lang w:val="sr-Cyrl-CS"/>
              </w:rPr>
              <w:t>з</w:t>
            </w:r>
            <w:r w:rsidR="009B40A3" w:rsidRPr="006374D2">
              <w:rPr>
                <w:sz w:val="22"/>
                <w:szCs w:val="22"/>
                <w:lang w:val="sr-Cyrl-CS"/>
              </w:rPr>
              <w:t xml:space="preserve">а контролу квалитета </w:t>
            </w:r>
            <w:r w:rsidR="00F6654D">
              <w:rPr>
                <w:sz w:val="22"/>
                <w:szCs w:val="22"/>
                <w:lang w:val="sr-Cyrl-CS"/>
              </w:rPr>
              <w:t xml:space="preserve">којима се </w:t>
            </w:r>
            <w:r w:rsidR="009B40A3" w:rsidRPr="006374D2">
              <w:rPr>
                <w:sz w:val="22"/>
                <w:szCs w:val="22"/>
                <w:lang w:val="sr-Cyrl-CS"/>
              </w:rPr>
              <w:t xml:space="preserve">долази до мишљења и сугестија студената о квалитету студијског програма, оптерећењу у савладавању програмских садржаја, квалитету наставног процеса, наставника, сарадника и др. </w:t>
            </w:r>
            <w:r w:rsidR="009B40A3" w:rsidRPr="006374D2">
              <w:rPr>
                <w:color w:val="000000"/>
                <w:sz w:val="22"/>
                <w:szCs w:val="22"/>
                <w:lang w:val="sr-Cyrl-CS"/>
              </w:rPr>
              <w:t>На основу</w:t>
            </w:r>
            <w:r w:rsidR="009B40A3">
              <w:rPr>
                <w:color w:val="000000"/>
                <w:sz w:val="22"/>
                <w:szCs w:val="22"/>
                <w:lang w:val="sr-Cyrl-CS"/>
              </w:rPr>
              <w:t xml:space="preserve"> резултата анкета врши се корекција</w:t>
            </w:r>
            <w:r w:rsidR="009B40A3" w:rsidRPr="006374D2">
              <w:rPr>
                <w:color w:val="000000"/>
                <w:sz w:val="22"/>
                <w:szCs w:val="22"/>
                <w:lang w:val="sr-Cyrl-CS"/>
              </w:rPr>
              <w:t xml:space="preserve"> студијског програма у погледу квалитета свих релевантних фактора.</w:t>
            </w:r>
          </w:p>
          <w:p w:rsidR="008B3D96" w:rsidRPr="003D7826" w:rsidRDefault="008B3D96" w:rsidP="00082BB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</w:tbl>
    <w:p w:rsidR="008B3D96" w:rsidRPr="008B3D96" w:rsidRDefault="008B3D96">
      <w:pPr>
        <w:rPr>
          <w:lang w:val="sr-Cyrl-CS"/>
        </w:rPr>
      </w:pPr>
    </w:p>
    <w:sectPr w:rsidR="008B3D96" w:rsidRPr="008B3D96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yMrcwNjWyMDIyMTY3MTdV0lEKTi0uzszPAykwqQUAZJzpiiwAAAA="/>
  </w:docVars>
  <w:rsids>
    <w:rsidRoot w:val="008B3D96"/>
    <w:rsid w:val="0006015A"/>
    <w:rsid w:val="00082BBF"/>
    <w:rsid w:val="0015323D"/>
    <w:rsid w:val="001F6C65"/>
    <w:rsid w:val="002E470E"/>
    <w:rsid w:val="00342297"/>
    <w:rsid w:val="00396D19"/>
    <w:rsid w:val="003F6C74"/>
    <w:rsid w:val="004A4C2B"/>
    <w:rsid w:val="0053532F"/>
    <w:rsid w:val="00583A49"/>
    <w:rsid w:val="006C6263"/>
    <w:rsid w:val="00701C87"/>
    <w:rsid w:val="007C4A12"/>
    <w:rsid w:val="008B3D96"/>
    <w:rsid w:val="00921DEA"/>
    <w:rsid w:val="00927D00"/>
    <w:rsid w:val="009B40A3"/>
    <w:rsid w:val="009F02A0"/>
    <w:rsid w:val="00A92CC2"/>
    <w:rsid w:val="00AE47D7"/>
    <w:rsid w:val="00AE5B32"/>
    <w:rsid w:val="00B11BA9"/>
    <w:rsid w:val="00B36BB9"/>
    <w:rsid w:val="00B71040"/>
    <w:rsid w:val="00B751BC"/>
    <w:rsid w:val="00BD35A4"/>
    <w:rsid w:val="00C4075E"/>
    <w:rsid w:val="00C42428"/>
    <w:rsid w:val="00C54A7E"/>
    <w:rsid w:val="00D10D82"/>
    <w:rsid w:val="00D92680"/>
    <w:rsid w:val="00DA0B95"/>
    <w:rsid w:val="00EC556C"/>
    <w:rsid w:val="00F6654D"/>
    <w:rsid w:val="00FC20F9"/>
    <w:rsid w:val="00FC252C"/>
    <w:rsid w:val="00FC6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D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3D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Dodatni%20prilozi/Odluka%20o%20imenovanju%20komisije%20za%20obezbedjenje%20kvalitet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2020-03-15T00:01:00Z</dcterms:created>
  <dcterms:modified xsi:type="dcterms:W3CDTF">2020-05-24T14:00:00Z</dcterms:modified>
</cp:coreProperties>
</file>